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1A13D650" w:rsidR="001B7147" w:rsidRPr="006E4920" w:rsidRDefault="00560980" w:rsidP="006E4920">
      <w:pPr>
        <w:pStyle w:val="NoSpacing"/>
        <w:jc w:val="center"/>
        <w:rPr>
          <w:b/>
          <w:u w:val="single"/>
        </w:rPr>
      </w:pPr>
      <w:r>
        <w:rPr>
          <w:b/>
          <w:u w:val="single"/>
        </w:rPr>
        <w:t>Agree in the Lord</w:t>
      </w:r>
    </w:p>
    <w:p w14:paraId="738EC684" w14:textId="159D99AB" w:rsidR="00A10DF6" w:rsidRDefault="006C4F1E" w:rsidP="001D39D5">
      <w:pPr>
        <w:pStyle w:val="NoSpacing"/>
        <w:jc w:val="center"/>
      </w:pPr>
      <w:r w:rsidRPr="006E4920">
        <w:t xml:space="preserve">Philippians </w:t>
      </w:r>
      <w:r w:rsidR="00560980">
        <w:t>4:2-3</w:t>
      </w:r>
    </w:p>
    <w:p w14:paraId="0EEA21B2" w14:textId="77777777" w:rsidR="001D39D5" w:rsidRPr="001D39D5" w:rsidRDefault="001D39D5" w:rsidP="001D39D5">
      <w:pPr>
        <w:pStyle w:val="NoSpacing"/>
        <w:jc w:val="center"/>
        <w:rPr>
          <w:sz w:val="16"/>
        </w:rPr>
      </w:pPr>
    </w:p>
    <w:p w14:paraId="00A3777D" w14:textId="4E6E6BF7" w:rsidR="00370D98" w:rsidRDefault="001B7147" w:rsidP="00882D6F">
      <w:pPr>
        <w:rPr>
          <w:bCs/>
        </w:rPr>
      </w:pPr>
      <w:r w:rsidRPr="001B7147">
        <w:rPr>
          <w:b/>
        </w:rPr>
        <w:t>Big Idea:</w:t>
      </w:r>
      <w:r w:rsidR="000C5A11">
        <w:t xml:space="preserve"> </w:t>
      </w:r>
      <w:r w:rsidR="00560980">
        <w:rPr>
          <w:bCs/>
        </w:rPr>
        <w:t xml:space="preserve">As we embrace the gospel of Christ for our </w:t>
      </w:r>
      <w:r w:rsidR="00EC4E7B">
        <w:rPr>
          <w:bCs/>
        </w:rPr>
        <w:t>sanctification,</w:t>
      </w:r>
      <w:r w:rsidR="00560980">
        <w:rPr>
          <w:bCs/>
        </w:rPr>
        <w:t xml:space="preserve"> we understand that God has recreated us for good works. And it is in our obedience where we experience the fullness of Christ’s work on our behalf as we identify his Spirit within us, embrace our new life in Christ, submit to his work in our inner man, and live in a way that brings glory to God. In Phil. 4:2-3 we see 2 ways that this life is demonstrated in our lives. </w:t>
      </w:r>
    </w:p>
    <w:p w14:paraId="33B1267D" w14:textId="2E1E45CE" w:rsidR="00560980" w:rsidRDefault="00560980" w:rsidP="00882D6F">
      <w:pPr>
        <w:rPr>
          <w:bCs/>
        </w:rPr>
      </w:pPr>
    </w:p>
    <w:p w14:paraId="5A68B2BF" w14:textId="22EC977F" w:rsidR="00560980" w:rsidRDefault="00560980" w:rsidP="00882D6F">
      <w:pPr>
        <w:rPr>
          <w:bCs/>
        </w:rPr>
      </w:pPr>
      <w:r>
        <w:rPr>
          <w:bCs/>
        </w:rPr>
        <w:t>8 Gospel Cal</w:t>
      </w:r>
      <w:r w:rsidR="00162AB4">
        <w:rPr>
          <w:bCs/>
        </w:rPr>
        <w:t>ls to enjoy the obedience of Christ on our behalf</w:t>
      </w:r>
      <w:r>
        <w:rPr>
          <w:bCs/>
        </w:rPr>
        <w:t>:</w:t>
      </w:r>
    </w:p>
    <w:p w14:paraId="33BCAD37" w14:textId="697CAAD7" w:rsidR="00E500DD" w:rsidRDefault="00560980" w:rsidP="00162AB4">
      <w:pPr>
        <w:pStyle w:val="ListParagraph"/>
        <w:numPr>
          <w:ilvl w:val="0"/>
          <w:numId w:val="9"/>
        </w:numPr>
        <w:rPr>
          <w:b/>
          <w:bCs/>
        </w:rPr>
      </w:pPr>
      <w:r>
        <w:rPr>
          <w:b/>
          <w:bCs/>
        </w:rPr>
        <w:t>_</w:t>
      </w:r>
      <w:r w:rsidR="00162AB4">
        <w:rPr>
          <w:b/>
          <w:bCs/>
        </w:rPr>
        <w:t>___________________ in the Lord</w:t>
      </w:r>
    </w:p>
    <w:p w14:paraId="497F7D5D" w14:textId="63F8721C" w:rsidR="00162AB4" w:rsidRPr="00162AB4" w:rsidRDefault="00162AB4" w:rsidP="00162AB4">
      <w:pPr>
        <w:rPr>
          <w:sz w:val="22"/>
          <w:szCs w:val="26"/>
        </w:rPr>
      </w:pPr>
      <w:r w:rsidRPr="00162AB4">
        <w:rPr>
          <w:b/>
          <w:bCs/>
          <w:sz w:val="22"/>
          <w:szCs w:val="26"/>
        </w:rPr>
        <w:t xml:space="preserve">Philippians 4:2–3 (ESV) — </w:t>
      </w:r>
      <w:r w:rsidRPr="00162AB4">
        <w:rPr>
          <w:b/>
          <w:bCs/>
          <w:sz w:val="22"/>
          <w:szCs w:val="26"/>
          <w:lang w:val="en"/>
        </w:rPr>
        <w:t>2</w:t>
      </w:r>
      <w:r w:rsidRPr="00162AB4">
        <w:rPr>
          <w:sz w:val="22"/>
          <w:szCs w:val="26"/>
          <w:lang w:val="en"/>
        </w:rPr>
        <w:t xml:space="preserve"> </w:t>
      </w:r>
      <w:r w:rsidRPr="00162AB4">
        <w:rPr>
          <w:sz w:val="22"/>
          <w:szCs w:val="26"/>
        </w:rPr>
        <w:t>I entreat Euodia and I entreat</w:t>
      </w:r>
      <w:r w:rsidRPr="00162AB4">
        <w:rPr>
          <w:sz w:val="22"/>
          <w:szCs w:val="26"/>
        </w:rPr>
        <w:t xml:space="preserve"> Syntyche to agree in the Lord… </w:t>
      </w:r>
      <w:r w:rsidRPr="00162AB4">
        <w:rPr>
          <w:sz w:val="22"/>
          <w:szCs w:val="26"/>
        </w:rPr>
        <w:t xml:space="preserve">help these women, who have labored side by side with me in the gospel together with Clement and the rest of my fellow workers, whose names are in the book of life. </w:t>
      </w:r>
    </w:p>
    <w:p w14:paraId="7CA1E6DD" w14:textId="46C2AF1E" w:rsidR="00162AB4" w:rsidRDefault="00162AB4" w:rsidP="00162AB4">
      <w:pPr>
        <w:rPr>
          <w:b/>
          <w:bCs/>
        </w:rPr>
      </w:pPr>
    </w:p>
    <w:p w14:paraId="35C4E67E" w14:textId="05AB6289" w:rsidR="004950CD" w:rsidRDefault="004950CD" w:rsidP="00162AB4">
      <w:pPr>
        <w:rPr>
          <w:b/>
          <w:bCs/>
        </w:rPr>
      </w:pPr>
      <w:r>
        <w:rPr>
          <w:b/>
          <w:bCs/>
        </w:rPr>
        <w:t>Phroneo:</w:t>
      </w:r>
    </w:p>
    <w:p w14:paraId="7EC42B6B" w14:textId="77777777" w:rsidR="004950CD" w:rsidRDefault="004950CD" w:rsidP="00162AB4">
      <w:pPr>
        <w:rPr>
          <w:b/>
          <w:bCs/>
        </w:rPr>
      </w:pPr>
    </w:p>
    <w:p w14:paraId="744CF434" w14:textId="5FACBBC3" w:rsidR="00162AB4" w:rsidRDefault="00C07DDE" w:rsidP="00162AB4">
      <w:pPr>
        <w:rPr>
          <w:b/>
          <w:sz w:val="26"/>
          <w:szCs w:val="26"/>
        </w:rPr>
      </w:pPr>
      <w:r>
        <w:rPr>
          <w:b/>
          <w:sz w:val="26"/>
          <w:szCs w:val="26"/>
        </w:rPr>
        <w:t>T</w:t>
      </w:r>
      <w:r w:rsidRPr="00FA2EA6">
        <w:rPr>
          <w:b/>
          <w:sz w:val="26"/>
          <w:szCs w:val="26"/>
        </w:rPr>
        <w:t xml:space="preserve">here is an overarching </w:t>
      </w:r>
      <w:r>
        <w:rPr>
          <w:b/>
          <w:sz w:val="26"/>
          <w:szCs w:val="26"/>
        </w:rPr>
        <w:t xml:space="preserve">and ultimate reality that we all </w:t>
      </w:r>
      <w:r w:rsidRPr="00FA2EA6">
        <w:rPr>
          <w:b/>
          <w:sz w:val="26"/>
          <w:szCs w:val="26"/>
        </w:rPr>
        <w:t>agree on, and that overarching reality is what unites us even in the midst of our disagreements.</w:t>
      </w:r>
    </w:p>
    <w:p w14:paraId="00AC1610" w14:textId="64D71EB4" w:rsidR="00A918CF" w:rsidRDefault="00A918CF" w:rsidP="00162AB4">
      <w:pPr>
        <w:rPr>
          <w:b/>
          <w:sz w:val="26"/>
          <w:szCs w:val="26"/>
        </w:rPr>
      </w:pPr>
    </w:p>
    <w:p w14:paraId="2BC1D6C1" w14:textId="476EAD51" w:rsidR="00A918CF" w:rsidRDefault="00A918CF" w:rsidP="00162AB4">
      <w:pPr>
        <w:rPr>
          <w:sz w:val="26"/>
          <w:szCs w:val="26"/>
        </w:rPr>
      </w:pPr>
      <w:r>
        <w:rPr>
          <w:sz w:val="26"/>
          <w:szCs w:val="26"/>
        </w:rPr>
        <w:t>What is the book of life? (Rev. 20:12-15)</w:t>
      </w:r>
    </w:p>
    <w:p w14:paraId="774E8629" w14:textId="3E5F69E5" w:rsidR="00A918CF" w:rsidRDefault="00A918CF" w:rsidP="00162AB4">
      <w:pPr>
        <w:rPr>
          <w:sz w:val="26"/>
          <w:szCs w:val="26"/>
        </w:rPr>
      </w:pPr>
    </w:p>
    <w:p w14:paraId="68D8CF3D" w14:textId="420D89E6" w:rsidR="00A918CF" w:rsidRDefault="00A918CF" w:rsidP="00A918CF">
      <w:pPr>
        <w:pStyle w:val="IntenseQuote"/>
        <w:ind w:left="360" w:right="360"/>
        <w:jc w:val="both"/>
        <w:rPr>
          <w:b/>
          <w:color w:val="auto"/>
          <w:sz w:val="28"/>
        </w:rPr>
      </w:pPr>
      <w:r w:rsidRPr="00A918CF">
        <w:rPr>
          <w:b/>
          <w:color w:val="auto"/>
          <w:sz w:val="28"/>
        </w:rPr>
        <w:t>Our disagreements on this earth are subordinate, secondary, and inferior to our agreements in the Lord.</w:t>
      </w:r>
      <w:r>
        <w:rPr>
          <w:b/>
          <w:color w:val="auto"/>
          <w:sz w:val="28"/>
        </w:rPr>
        <w:t xml:space="preserve"> At the end of the day our disagreements pale in comparison to our unity in Christ. </w:t>
      </w:r>
    </w:p>
    <w:p w14:paraId="3498AEAD" w14:textId="6071DFC3" w:rsidR="00A918CF" w:rsidRDefault="00A918CF" w:rsidP="00A918CF"/>
    <w:p w14:paraId="0BA22F88" w14:textId="34D5EED0" w:rsidR="00A918CF" w:rsidRDefault="00A918CF" w:rsidP="00A918CF">
      <w:pPr>
        <w:pStyle w:val="ListParagraph"/>
        <w:numPr>
          <w:ilvl w:val="0"/>
          <w:numId w:val="9"/>
        </w:numPr>
        <w:rPr>
          <w:b/>
        </w:rPr>
      </w:pPr>
      <w:r w:rsidRPr="00A918CF">
        <w:rPr>
          <w:b/>
        </w:rPr>
        <w:lastRenderedPageBreak/>
        <w:t>___________________ Unity in the Lord</w:t>
      </w:r>
    </w:p>
    <w:p w14:paraId="0E3779AE" w14:textId="0C545157" w:rsidR="00A918CF" w:rsidRDefault="00A918CF" w:rsidP="00A918CF">
      <w:pPr>
        <w:rPr>
          <w:sz w:val="22"/>
          <w:szCs w:val="26"/>
        </w:rPr>
      </w:pPr>
      <w:r w:rsidRPr="00A918CF">
        <w:rPr>
          <w:b/>
          <w:bCs/>
          <w:sz w:val="22"/>
          <w:szCs w:val="26"/>
        </w:rPr>
        <w:t xml:space="preserve">Philippians 4:2–3 (ESV) — </w:t>
      </w:r>
      <w:r w:rsidRPr="00A918CF">
        <w:rPr>
          <w:b/>
          <w:bCs/>
          <w:sz w:val="22"/>
          <w:szCs w:val="26"/>
          <w:lang w:val="en"/>
        </w:rPr>
        <w:t>2</w:t>
      </w:r>
      <w:r w:rsidRPr="00A918CF">
        <w:rPr>
          <w:sz w:val="22"/>
          <w:szCs w:val="26"/>
          <w:lang w:val="en"/>
        </w:rPr>
        <w:t xml:space="preserve"> </w:t>
      </w:r>
      <w:r w:rsidRPr="00A918CF">
        <w:rPr>
          <w:sz w:val="22"/>
          <w:szCs w:val="26"/>
        </w:rPr>
        <w:t xml:space="preserve">I entreat Euodia and I entreat Syntyche to agree in the Lord. </w:t>
      </w:r>
      <w:r w:rsidRPr="00A918CF">
        <w:rPr>
          <w:b/>
          <w:bCs/>
          <w:sz w:val="22"/>
          <w:szCs w:val="26"/>
          <w:lang w:val="en"/>
        </w:rPr>
        <w:t>3</w:t>
      </w:r>
      <w:r w:rsidRPr="00A918CF">
        <w:rPr>
          <w:sz w:val="22"/>
          <w:szCs w:val="26"/>
          <w:lang w:val="en"/>
        </w:rPr>
        <w:t xml:space="preserve"> </w:t>
      </w:r>
      <w:r w:rsidRPr="00A918CF">
        <w:rPr>
          <w:sz w:val="22"/>
          <w:szCs w:val="26"/>
        </w:rPr>
        <w:t>Yes, I ask you also, true companion, help these women,</w:t>
      </w:r>
    </w:p>
    <w:p w14:paraId="00612635" w14:textId="77777777" w:rsidR="004950CD" w:rsidRDefault="004950CD" w:rsidP="004950CD">
      <w:pPr>
        <w:rPr>
          <w:b/>
          <w:bCs/>
          <w:sz w:val="26"/>
          <w:szCs w:val="26"/>
        </w:rPr>
      </w:pPr>
    </w:p>
    <w:p w14:paraId="7E2D2D8E" w14:textId="1AEFE642" w:rsidR="004950CD" w:rsidRPr="00FA2EA6" w:rsidRDefault="004950CD" w:rsidP="004950CD">
      <w:pPr>
        <w:rPr>
          <w:sz w:val="26"/>
          <w:szCs w:val="26"/>
        </w:rPr>
      </w:pPr>
      <w:r w:rsidRPr="00FA2EA6">
        <w:rPr>
          <w:b/>
          <w:bCs/>
          <w:sz w:val="26"/>
          <w:szCs w:val="26"/>
        </w:rPr>
        <w:t xml:space="preserve">Philippians 4:2–3 (ESV) — </w:t>
      </w:r>
      <w:r w:rsidRPr="00FA2EA6">
        <w:rPr>
          <w:b/>
          <w:bCs/>
          <w:sz w:val="26"/>
          <w:szCs w:val="26"/>
          <w:lang w:val="en"/>
        </w:rPr>
        <w:t>2</w:t>
      </w:r>
      <w:r w:rsidRPr="00FA2EA6">
        <w:rPr>
          <w:sz w:val="26"/>
          <w:szCs w:val="26"/>
          <w:lang w:val="en"/>
        </w:rPr>
        <w:t xml:space="preserve"> </w:t>
      </w:r>
      <w:r w:rsidRPr="00FA2EA6">
        <w:rPr>
          <w:sz w:val="26"/>
          <w:szCs w:val="26"/>
        </w:rPr>
        <w:t xml:space="preserve">I entreat Euodia and I entreat Syntyche to agree in the Lord. </w:t>
      </w:r>
      <w:r w:rsidRPr="00FA2EA6">
        <w:rPr>
          <w:b/>
          <w:bCs/>
          <w:sz w:val="26"/>
          <w:szCs w:val="26"/>
          <w:lang w:val="en"/>
        </w:rPr>
        <w:t>3</w:t>
      </w:r>
      <w:r w:rsidRPr="00FA2EA6">
        <w:rPr>
          <w:sz w:val="26"/>
          <w:szCs w:val="26"/>
          <w:lang w:val="en"/>
        </w:rPr>
        <w:t xml:space="preserve"> </w:t>
      </w:r>
      <w:r w:rsidRPr="00FA2EA6">
        <w:rPr>
          <w:sz w:val="26"/>
          <w:szCs w:val="26"/>
        </w:rPr>
        <w:t xml:space="preserve">Yes, I ask you also, true </w:t>
      </w:r>
      <w:r w:rsidRPr="004950CD">
        <w:rPr>
          <w:i/>
          <w:sz w:val="26"/>
          <w:szCs w:val="26"/>
        </w:rPr>
        <w:t>companion</w:t>
      </w:r>
      <w:r w:rsidRPr="00FA2EA6">
        <w:rPr>
          <w:sz w:val="26"/>
          <w:szCs w:val="26"/>
        </w:rPr>
        <w:t>, (</w:t>
      </w:r>
      <w:r w:rsidRPr="00FA2EA6">
        <w:rPr>
          <w:b/>
          <w:sz w:val="26"/>
          <w:szCs w:val="26"/>
        </w:rPr>
        <w:t>su-zuge</w:t>
      </w:r>
      <w:r w:rsidRPr="00FA2EA6">
        <w:rPr>
          <w:sz w:val="26"/>
          <w:szCs w:val="26"/>
        </w:rPr>
        <w:t xml:space="preserve">) </w:t>
      </w:r>
      <w:r w:rsidRPr="004950CD">
        <w:rPr>
          <w:i/>
          <w:sz w:val="26"/>
          <w:szCs w:val="26"/>
        </w:rPr>
        <w:t>help</w:t>
      </w:r>
      <w:r w:rsidRPr="00FA2EA6">
        <w:rPr>
          <w:sz w:val="26"/>
          <w:szCs w:val="26"/>
        </w:rPr>
        <w:t xml:space="preserve"> (</w:t>
      </w:r>
      <w:r w:rsidRPr="00FA2EA6">
        <w:rPr>
          <w:b/>
          <w:sz w:val="26"/>
          <w:szCs w:val="26"/>
        </w:rPr>
        <w:t>su-llambano</w:t>
      </w:r>
      <w:r w:rsidRPr="00FA2EA6">
        <w:rPr>
          <w:sz w:val="26"/>
          <w:szCs w:val="26"/>
        </w:rPr>
        <w:t xml:space="preserve">) these women, who have </w:t>
      </w:r>
      <w:r w:rsidRPr="004950CD">
        <w:rPr>
          <w:i/>
          <w:sz w:val="26"/>
          <w:szCs w:val="26"/>
        </w:rPr>
        <w:t>labored side by side</w:t>
      </w:r>
      <w:r w:rsidRPr="00FA2EA6">
        <w:rPr>
          <w:sz w:val="26"/>
          <w:szCs w:val="26"/>
        </w:rPr>
        <w:t xml:space="preserve"> (</w:t>
      </w:r>
      <w:r w:rsidRPr="00FA2EA6">
        <w:rPr>
          <w:b/>
          <w:sz w:val="26"/>
          <w:szCs w:val="26"/>
        </w:rPr>
        <w:t>sun-thelesan</w:t>
      </w:r>
      <w:r w:rsidRPr="00FA2EA6">
        <w:rPr>
          <w:sz w:val="26"/>
          <w:szCs w:val="26"/>
        </w:rPr>
        <w:t xml:space="preserve">) with me in the gospel together with Clement and the rest of my </w:t>
      </w:r>
      <w:r w:rsidRPr="004950CD">
        <w:rPr>
          <w:i/>
          <w:sz w:val="26"/>
          <w:szCs w:val="26"/>
        </w:rPr>
        <w:t>fellow workers</w:t>
      </w:r>
      <w:r w:rsidRPr="00FA2EA6">
        <w:rPr>
          <w:sz w:val="26"/>
          <w:szCs w:val="26"/>
        </w:rPr>
        <w:t xml:space="preserve"> (</w:t>
      </w:r>
      <w:r w:rsidRPr="00FA2EA6">
        <w:rPr>
          <w:b/>
          <w:sz w:val="26"/>
          <w:szCs w:val="26"/>
        </w:rPr>
        <w:t>sun-ergon</w:t>
      </w:r>
      <w:r w:rsidRPr="00FA2EA6">
        <w:rPr>
          <w:sz w:val="26"/>
          <w:szCs w:val="26"/>
        </w:rPr>
        <w:t xml:space="preserve">), whose names are in the book of life. </w:t>
      </w:r>
    </w:p>
    <w:p w14:paraId="19C12118" w14:textId="3646AE74" w:rsidR="00A918CF" w:rsidRDefault="00A918CF" w:rsidP="00A918CF">
      <w:pPr>
        <w:rPr>
          <w:b/>
          <w:sz w:val="20"/>
        </w:rPr>
      </w:pPr>
    </w:p>
    <w:p w14:paraId="509F5AD3" w14:textId="6BDFBBF3" w:rsidR="004950CD" w:rsidRDefault="004950CD" w:rsidP="004950CD">
      <w:pPr>
        <w:pStyle w:val="IntenseQuote"/>
        <w:ind w:left="360" w:right="360"/>
        <w:jc w:val="both"/>
        <w:rPr>
          <w:b/>
          <w:color w:val="auto"/>
          <w:sz w:val="28"/>
        </w:rPr>
      </w:pPr>
      <w:r w:rsidRPr="004950CD">
        <w:rPr>
          <w:b/>
          <w:color w:val="auto"/>
          <w:sz w:val="28"/>
        </w:rPr>
        <w:t>Christ has secured for us the same mind, Christ is working in us toward the same goal, therefore may we work alongside one another to provoke that same-mindedness</w:t>
      </w:r>
      <w:r w:rsidR="00010627">
        <w:rPr>
          <w:b/>
          <w:color w:val="auto"/>
          <w:sz w:val="28"/>
        </w:rPr>
        <w:t xml:space="preserve"> and comraderie</w:t>
      </w:r>
      <w:r w:rsidRPr="004950CD">
        <w:rPr>
          <w:b/>
          <w:color w:val="auto"/>
          <w:sz w:val="28"/>
        </w:rPr>
        <w:t>.</w:t>
      </w:r>
    </w:p>
    <w:p w14:paraId="578526F8" w14:textId="2A34EF9B" w:rsidR="004950CD" w:rsidRDefault="004950CD" w:rsidP="004950CD"/>
    <w:p w14:paraId="5987A13A" w14:textId="77777777" w:rsidR="004950CD" w:rsidRPr="00FA2EA6" w:rsidRDefault="004950CD" w:rsidP="004950CD">
      <w:pPr>
        <w:rPr>
          <w:sz w:val="26"/>
          <w:szCs w:val="26"/>
        </w:rPr>
      </w:pPr>
      <w:r w:rsidRPr="00FA2EA6">
        <w:rPr>
          <w:sz w:val="26"/>
          <w:szCs w:val="26"/>
        </w:rPr>
        <w:t xml:space="preserve">Our calling, as brothers and sisters in Christ is for each one of us, to take responsibility for the unity of our brothers and sisters in Christ and to promote both togetherness and agreeableness. </w:t>
      </w:r>
    </w:p>
    <w:p w14:paraId="4BD8DC48" w14:textId="2A036385" w:rsidR="004950CD" w:rsidRDefault="004950CD" w:rsidP="004950CD"/>
    <w:p w14:paraId="4E0E57DF" w14:textId="77777777" w:rsidR="00EC4E7B" w:rsidRDefault="00EC4E7B" w:rsidP="004950CD">
      <w:pPr>
        <w:rPr>
          <w:b/>
          <w:u w:val="single"/>
        </w:rPr>
      </w:pPr>
    </w:p>
    <w:p w14:paraId="5F0DBBDC" w14:textId="37E457F0" w:rsidR="004950CD" w:rsidRPr="004950CD" w:rsidRDefault="004950CD" w:rsidP="004950CD">
      <w:pPr>
        <w:rPr>
          <w:b/>
          <w:u w:val="single"/>
        </w:rPr>
      </w:pPr>
      <w:r w:rsidRPr="004950CD">
        <w:rPr>
          <w:b/>
          <w:u w:val="single"/>
        </w:rPr>
        <w:t>2 Questions of Application</w:t>
      </w:r>
    </w:p>
    <w:p w14:paraId="5D3FCCA9" w14:textId="77777777" w:rsidR="004950CD" w:rsidRPr="00FA2EA6" w:rsidRDefault="004950CD" w:rsidP="004950CD">
      <w:pPr>
        <w:pStyle w:val="ListParagraph"/>
        <w:numPr>
          <w:ilvl w:val="0"/>
          <w:numId w:val="17"/>
        </w:numPr>
        <w:rPr>
          <w:sz w:val="26"/>
          <w:szCs w:val="26"/>
        </w:rPr>
      </w:pPr>
      <w:r w:rsidRPr="00FA2EA6">
        <w:rPr>
          <w:sz w:val="26"/>
          <w:szCs w:val="26"/>
        </w:rPr>
        <w:t xml:space="preserve">Are you in a disagreement with a brother or sister in Christ that has caused tension or even separation? If so, Christ is calling you to trust in his preparatory work and go be reconciled to them. </w:t>
      </w:r>
    </w:p>
    <w:p w14:paraId="739B5EBC" w14:textId="1C22B3E6" w:rsidR="004950CD" w:rsidRDefault="004950CD" w:rsidP="004950CD">
      <w:pPr>
        <w:pStyle w:val="ListParagraph"/>
        <w:numPr>
          <w:ilvl w:val="0"/>
          <w:numId w:val="17"/>
        </w:numPr>
        <w:rPr>
          <w:sz w:val="26"/>
          <w:szCs w:val="26"/>
        </w:rPr>
      </w:pPr>
      <w:r w:rsidRPr="00FA2EA6">
        <w:rPr>
          <w:sz w:val="26"/>
          <w:szCs w:val="26"/>
        </w:rPr>
        <w:t>Do you know of anyone who is currently at odds with another brother or sister in Christ? If so</w:t>
      </w:r>
      <w:r>
        <w:rPr>
          <w:sz w:val="26"/>
          <w:szCs w:val="26"/>
        </w:rPr>
        <w:t>,</w:t>
      </w:r>
      <w:r w:rsidRPr="00FA2EA6">
        <w:rPr>
          <w:sz w:val="26"/>
          <w:szCs w:val="26"/>
        </w:rPr>
        <w:t xml:space="preserve"> Christ is calling you to approach them and to plead with them that they be reconciled to </w:t>
      </w:r>
      <w:r>
        <w:rPr>
          <w:sz w:val="26"/>
          <w:szCs w:val="26"/>
        </w:rPr>
        <w:t>each other</w:t>
      </w:r>
      <w:r w:rsidRPr="00FA2EA6">
        <w:rPr>
          <w:sz w:val="26"/>
          <w:szCs w:val="26"/>
        </w:rPr>
        <w:t xml:space="preserve">. </w:t>
      </w:r>
    </w:p>
    <w:p w14:paraId="771AB6E7" w14:textId="77777777" w:rsidR="00EC4E7B" w:rsidRPr="006E4920" w:rsidRDefault="00EC4E7B" w:rsidP="00EC4E7B">
      <w:pPr>
        <w:pStyle w:val="NoSpacing"/>
        <w:jc w:val="center"/>
        <w:rPr>
          <w:b/>
          <w:u w:val="single"/>
        </w:rPr>
      </w:pPr>
      <w:bookmarkStart w:id="0" w:name="_GoBack"/>
      <w:bookmarkEnd w:id="0"/>
      <w:r>
        <w:rPr>
          <w:b/>
          <w:u w:val="single"/>
        </w:rPr>
        <w:lastRenderedPageBreak/>
        <w:t>Agree in the Lord</w:t>
      </w:r>
    </w:p>
    <w:p w14:paraId="56E7BEF7" w14:textId="77777777" w:rsidR="00EC4E7B" w:rsidRDefault="00EC4E7B" w:rsidP="00EC4E7B">
      <w:pPr>
        <w:pStyle w:val="NoSpacing"/>
        <w:jc w:val="center"/>
      </w:pPr>
      <w:r w:rsidRPr="006E4920">
        <w:t xml:space="preserve">Philippians </w:t>
      </w:r>
      <w:r>
        <w:t>4:2-3</w:t>
      </w:r>
    </w:p>
    <w:p w14:paraId="1395FE19" w14:textId="77777777" w:rsidR="00EC4E7B" w:rsidRPr="001D39D5" w:rsidRDefault="00EC4E7B" w:rsidP="00EC4E7B">
      <w:pPr>
        <w:pStyle w:val="NoSpacing"/>
        <w:jc w:val="center"/>
        <w:rPr>
          <w:sz w:val="16"/>
        </w:rPr>
      </w:pPr>
    </w:p>
    <w:p w14:paraId="7C41BBED" w14:textId="77777777" w:rsidR="00EC4E7B" w:rsidRDefault="00EC4E7B" w:rsidP="00EC4E7B">
      <w:pPr>
        <w:rPr>
          <w:bCs/>
        </w:rPr>
      </w:pPr>
      <w:r w:rsidRPr="001B7147">
        <w:rPr>
          <w:b/>
        </w:rPr>
        <w:t>Big Idea:</w:t>
      </w:r>
      <w:r>
        <w:t xml:space="preserve"> </w:t>
      </w:r>
      <w:r>
        <w:rPr>
          <w:bCs/>
        </w:rPr>
        <w:t xml:space="preserve">As we embrace the gospel of Christ for our sanctification, we understand that God has recreated us for good works. And it is in our obedience where we experience the fullness of Christ’s work on our behalf as we identify his Spirit within us, embrace our new life in Christ, submit to his work in our inner man, and live in a way that brings glory to God. In Phil. 4:2-3 we see 2 ways that this life is demonstrated in our lives. </w:t>
      </w:r>
    </w:p>
    <w:p w14:paraId="00D371CE" w14:textId="77777777" w:rsidR="00EC4E7B" w:rsidRDefault="00EC4E7B" w:rsidP="00EC4E7B">
      <w:pPr>
        <w:rPr>
          <w:bCs/>
        </w:rPr>
      </w:pPr>
    </w:p>
    <w:p w14:paraId="4AC1A54E" w14:textId="77777777" w:rsidR="00EC4E7B" w:rsidRDefault="00EC4E7B" w:rsidP="00EC4E7B">
      <w:pPr>
        <w:rPr>
          <w:bCs/>
        </w:rPr>
      </w:pPr>
      <w:r>
        <w:rPr>
          <w:bCs/>
        </w:rPr>
        <w:t>8 Gospel Calls to enjoy the obedience of Christ on our behalf:</w:t>
      </w:r>
    </w:p>
    <w:p w14:paraId="01EF8765" w14:textId="77777777" w:rsidR="00EC4E7B" w:rsidRDefault="00EC4E7B" w:rsidP="00EC4E7B">
      <w:pPr>
        <w:pStyle w:val="ListParagraph"/>
        <w:numPr>
          <w:ilvl w:val="0"/>
          <w:numId w:val="18"/>
        </w:numPr>
        <w:rPr>
          <w:b/>
          <w:bCs/>
        </w:rPr>
      </w:pPr>
      <w:r>
        <w:rPr>
          <w:b/>
          <w:bCs/>
        </w:rPr>
        <w:t>____________________ in the Lord</w:t>
      </w:r>
    </w:p>
    <w:p w14:paraId="5D29D567" w14:textId="77777777" w:rsidR="00EC4E7B" w:rsidRPr="00162AB4" w:rsidRDefault="00EC4E7B" w:rsidP="00EC4E7B">
      <w:pPr>
        <w:rPr>
          <w:sz w:val="22"/>
          <w:szCs w:val="26"/>
        </w:rPr>
      </w:pPr>
      <w:r w:rsidRPr="00162AB4">
        <w:rPr>
          <w:b/>
          <w:bCs/>
          <w:sz w:val="22"/>
          <w:szCs w:val="26"/>
        </w:rPr>
        <w:t xml:space="preserve">Philippians 4:2–3 (ESV) — </w:t>
      </w:r>
      <w:r w:rsidRPr="00162AB4">
        <w:rPr>
          <w:b/>
          <w:bCs/>
          <w:sz w:val="22"/>
          <w:szCs w:val="26"/>
          <w:lang w:val="en"/>
        </w:rPr>
        <w:t>2</w:t>
      </w:r>
      <w:r w:rsidRPr="00162AB4">
        <w:rPr>
          <w:sz w:val="22"/>
          <w:szCs w:val="26"/>
          <w:lang w:val="en"/>
        </w:rPr>
        <w:t xml:space="preserve"> </w:t>
      </w:r>
      <w:r w:rsidRPr="00162AB4">
        <w:rPr>
          <w:sz w:val="22"/>
          <w:szCs w:val="26"/>
        </w:rPr>
        <w:t xml:space="preserve">I entreat Euodia and I entreat Syntyche to agree in the Lord… help these women, who have labored side by side with me in the gospel together with Clement and the rest of my fellow workers, whose names are in the book of life. </w:t>
      </w:r>
    </w:p>
    <w:p w14:paraId="28ECB49A" w14:textId="77777777" w:rsidR="00EC4E7B" w:rsidRDefault="00EC4E7B" w:rsidP="00EC4E7B">
      <w:pPr>
        <w:rPr>
          <w:b/>
          <w:bCs/>
        </w:rPr>
      </w:pPr>
    </w:p>
    <w:p w14:paraId="1BD93CCF" w14:textId="77777777" w:rsidR="00EC4E7B" w:rsidRDefault="00EC4E7B" w:rsidP="00EC4E7B">
      <w:pPr>
        <w:rPr>
          <w:b/>
          <w:bCs/>
        </w:rPr>
      </w:pPr>
      <w:r>
        <w:rPr>
          <w:b/>
          <w:bCs/>
        </w:rPr>
        <w:t>Phroneo:</w:t>
      </w:r>
    </w:p>
    <w:p w14:paraId="77FE81E6" w14:textId="77777777" w:rsidR="00EC4E7B" w:rsidRDefault="00EC4E7B" w:rsidP="00EC4E7B">
      <w:pPr>
        <w:rPr>
          <w:b/>
          <w:bCs/>
        </w:rPr>
      </w:pPr>
    </w:p>
    <w:p w14:paraId="79CA574D" w14:textId="77777777" w:rsidR="00EC4E7B" w:rsidRDefault="00EC4E7B" w:rsidP="00EC4E7B">
      <w:pPr>
        <w:rPr>
          <w:b/>
          <w:sz w:val="26"/>
          <w:szCs w:val="26"/>
        </w:rPr>
      </w:pPr>
      <w:r>
        <w:rPr>
          <w:b/>
          <w:sz w:val="26"/>
          <w:szCs w:val="26"/>
        </w:rPr>
        <w:t>T</w:t>
      </w:r>
      <w:r w:rsidRPr="00FA2EA6">
        <w:rPr>
          <w:b/>
          <w:sz w:val="26"/>
          <w:szCs w:val="26"/>
        </w:rPr>
        <w:t xml:space="preserve">here is an overarching </w:t>
      </w:r>
      <w:r>
        <w:rPr>
          <w:b/>
          <w:sz w:val="26"/>
          <w:szCs w:val="26"/>
        </w:rPr>
        <w:t xml:space="preserve">and ultimate reality that we all </w:t>
      </w:r>
      <w:r w:rsidRPr="00FA2EA6">
        <w:rPr>
          <w:b/>
          <w:sz w:val="26"/>
          <w:szCs w:val="26"/>
        </w:rPr>
        <w:t>agree on, and that overarching reality is what unites us even in the midst of our disagreements.</w:t>
      </w:r>
    </w:p>
    <w:p w14:paraId="628423D3" w14:textId="77777777" w:rsidR="00EC4E7B" w:rsidRDefault="00EC4E7B" w:rsidP="00EC4E7B">
      <w:pPr>
        <w:rPr>
          <w:b/>
          <w:sz w:val="26"/>
          <w:szCs w:val="26"/>
        </w:rPr>
      </w:pPr>
    </w:p>
    <w:p w14:paraId="025F436D" w14:textId="77777777" w:rsidR="00EC4E7B" w:rsidRDefault="00EC4E7B" w:rsidP="00EC4E7B">
      <w:pPr>
        <w:rPr>
          <w:sz w:val="26"/>
          <w:szCs w:val="26"/>
        </w:rPr>
      </w:pPr>
      <w:r>
        <w:rPr>
          <w:sz w:val="26"/>
          <w:szCs w:val="26"/>
        </w:rPr>
        <w:t>What is the book of life? (Rev. 20:12-15)</w:t>
      </w:r>
    </w:p>
    <w:p w14:paraId="1BAA640C" w14:textId="77777777" w:rsidR="00EC4E7B" w:rsidRDefault="00EC4E7B" w:rsidP="00EC4E7B">
      <w:pPr>
        <w:rPr>
          <w:sz w:val="26"/>
          <w:szCs w:val="26"/>
        </w:rPr>
      </w:pPr>
    </w:p>
    <w:p w14:paraId="72CCE3B8" w14:textId="77777777" w:rsidR="00EC4E7B" w:rsidRDefault="00EC4E7B" w:rsidP="00EC4E7B">
      <w:pPr>
        <w:pStyle w:val="IntenseQuote"/>
        <w:ind w:left="360" w:right="360"/>
        <w:jc w:val="both"/>
        <w:rPr>
          <w:b/>
          <w:color w:val="auto"/>
          <w:sz w:val="28"/>
        </w:rPr>
      </w:pPr>
      <w:r w:rsidRPr="00A918CF">
        <w:rPr>
          <w:b/>
          <w:color w:val="auto"/>
          <w:sz w:val="28"/>
        </w:rPr>
        <w:t>Our disagreements on this earth are subordinate, secondary, and inferior to our agreements in the Lord.</w:t>
      </w:r>
      <w:r>
        <w:rPr>
          <w:b/>
          <w:color w:val="auto"/>
          <w:sz w:val="28"/>
        </w:rPr>
        <w:t xml:space="preserve"> At the end of the day our disagreements pale in comparison to our unity in Christ. </w:t>
      </w:r>
    </w:p>
    <w:p w14:paraId="39490600" w14:textId="77777777" w:rsidR="00EC4E7B" w:rsidRDefault="00EC4E7B" w:rsidP="00EC4E7B"/>
    <w:p w14:paraId="41780717" w14:textId="77777777" w:rsidR="00EC4E7B" w:rsidRDefault="00EC4E7B" w:rsidP="00EC4E7B">
      <w:pPr>
        <w:pStyle w:val="ListParagraph"/>
        <w:numPr>
          <w:ilvl w:val="0"/>
          <w:numId w:val="18"/>
        </w:numPr>
        <w:rPr>
          <w:b/>
        </w:rPr>
      </w:pPr>
      <w:r w:rsidRPr="00A918CF">
        <w:rPr>
          <w:b/>
        </w:rPr>
        <w:lastRenderedPageBreak/>
        <w:t>___________________ Unity in the Lord</w:t>
      </w:r>
    </w:p>
    <w:p w14:paraId="34B4D612" w14:textId="77777777" w:rsidR="00EC4E7B" w:rsidRDefault="00EC4E7B" w:rsidP="00EC4E7B">
      <w:pPr>
        <w:rPr>
          <w:sz w:val="22"/>
          <w:szCs w:val="26"/>
        </w:rPr>
      </w:pPr>
      <w:r w:rsidRPr="00A918CF">
        <w:rPr>
          <w:b/>
          <w:bCs/>
          <w:sz w:val="22"/>
          <w:szCs w:val="26"/>
        </w:rPr>
        <w:t xml:space="preserve">Philippians 4:2–3 (ESV) — </w:t>
      </w:r>
      <w:r w:rsidRPr="00A918CF">
        <w:rPr>
          <w:b/>
          <w:bCs/>
          <w:sz w:val="22"/>
          <w:szCs w:val="26"/>
          <w:lang w:val="en"/>
        </w:rPr>
        <w:t>2</w:t>
      </w:r>
      <w:r w:rsidRPr="00A918CF">
        <w:rPr>
          <w:sz w:val="22"/>
          <w:szCs w:val="26"/>
          <w:lang w:val="en"/>
        </w:rPr>
        <w:t xml:space="preserve"> </w:t>
      </w:r>
      <w:r w:rsidRPr="00A918CF">
        <w:rPr>
          <w:sz w:val="22"/>
          <w:szCs w:val="26"/>
        </w:rPr>
        <w:t xml:space="preserve">I entreat Euodia and I entreat Syntyche to agree in the Lord. </w:t>
      </w:r>
      <w:r w:rsidRPr="00A918CF">
        <w:rPr>
          <w:b/>
          <w:bCs/>
          <w:sz w:val="22"/>
          <w:szCs w:val="26"/>
          <w:lang w:val="en"/>
        </w:rPr>
        <w:t>3</w:t>
      </w:r>
      <w:r w:rsidRPr="00A918CF">
        <w:rPr>
          <w:sz w:val="22"/>
          <w:szCs w:val="26"/>
          <w:lang w:val="en"/>
        </w:rPr>
        <w:t xml:space="preserve"> </w:t>
      </w:r>
      <w:r w:rsidRPr="00A918CF">
        <w:rPr>
          <w:sz w:val="22"/>
          <w:szCs w:val="26"/>
        </w:rPr>
        <w:t>Yes, I ask you also, true companion, help these women,</w:t>
      </w:r>
    </w:p>
    <w:p w14:paraId="18854CC7" w14:textId="77777777" w:rsidR="00EC4E7B" w:rsidRDefault="00EC4E7B" w:rsidP="00EC4E7B">
      <w:pPr>
        <w:rPr>
          <w:b/>
          <w:bCs/>
          <w:sz w:val="26"/>
          <w:szCs w:val="26"/>
        </w:rPr>
      </w:pPr>
    </w:p>
    <w:p w14:paraId="4CDF38C5" w14:textId="77777777" w:rsidR="00EC4E7B" w:rsidRPr="00FA2EA6" w:rsidRDefault="00EC4E7B" w:rsidP="00EC4E7B">
      <w:pPr>
        <w:rPr>
          <w:sz w:val="26"/>
          <w:szCs w:val="26"/>
        </w:rPr>
      </w:pPr>
      <w:r w:rsidRPr="00FA2EA6">
        <w:rPr>
          <w:b/>
          <w:bCs/>
          <w:sz w:val="26"/>
          <w:szCs w:val="26"/>
        </w:rPr>
        <w:t xml:space="preserve">Philippians 4:2–3 (ESV) — </w:t>
      </w:r>
      <w:r w:rsidRPr="00FA2EA6">
        <w:rPr>
          <w:b/>
          <w:bCs/>
          <w:sz w:val="26"/>
          <w:szCs w:val="26"/>
          <w:lang w:val="en"/>
        </w:rPr>
        <w:t>2</w:t>
      </w:r>
      <w:r w:rsidRPr="00FA2EA6">
        <w:rPr>
          <w:sz w:val="26"/>
          <w:szCs w:val="26"/>
          <w:lang w:val="en"/>
        </w:rPr>
        <w:t xml:space="preserve"> </w:t>
      </w:r>
      <w:r w:rsidRPr="00FA2EA6">
        <w:rPr>
          <w:sz w:val="26"/>
          <w:szCs w:val="26"/>
        </w:rPr>
        <w:t xml:space="preserve">I entreat Euodia and I entreat Syntyche to agree in the Lord. </w:t>
      </w:r>
      <w:r w:rsidRPr="00FA2EA6">
        <w:rPr>
          <w:b/>
          <w:bCs/>
          <w:sz w:val="26"/>
          <w:szCs w:val="26"/>
          <w:lang w:val="en"/>
        </w:rPr>
        <w:t>3</w:t>
      </w:r>
      <w:r w:rsidRPr="00FA2EA6">
        <w:rPr>
          <w:sz w:val="26"/>
          <w:szCs w:val="26"/>
          <w:lang w:val="en"/>
        </w:rPr>
        <w:t xml:space="preserve"> </w:t>
      </w:r>
      <w:r w:rsidRPr="00FA2EA6">
        <w:rPr>
          <w:sz w:val="26"/>
          <w:szCs w:val="26"/>
        </w:rPr>
        <w:t xml:space="preserve">Yes, I ask you also, true </w:t>
      </w:r>
      <w:r w:rsidRPr="004950CD">
        <w:rPr>
          <w:i/>
          <w:sz w:val="26"/>
          <w:szCs w:val="26"/>
        </w:rPr>
        <w:t>companion</w:t>
      </w:r>
      <w:r w:rsidRPr="00FA2EA6">
        <w:rPr>
          <w:sz w:val="26"/>
          <w:szCs w:val="26"/>
        </w:rPr>
        <w:t>, (</w:t>
      </w:r>
      <w:r w:rsidRPr="00FA2EA6">
        <w:rPr>
          <w:b/>
          <w:sz w:val="26"/>
          <w:szCs w:val="26"/>
        </w:rPr>
        <w:t>su-zuge</w:t>
      </w:r>
      <w:r w:rsidRPr="00FA2EA6">
        <w:rPr>
          <w:sz w:val="26"/>
          <w:szCs w:val="26"/>
        </w:rPr>
        <w:t xml:space="preserve">) </w:t>
      </w:r>
      <w:r w:rsidRPr="004950CD">
        <w:rPr>
          <w:i/>
          <w:sz w:val="26"/>
          <w:szCs w:val="26"/>
        </w:rPr>
        <w:t>help</w:t>
      </w:r>
      <w:r w:rsidRPr="00FA2EA6">
        <w:rPr>
          <w:sz w:val="26"/>
          <w:szCs w:val="26"/>
        </w:rPr>
        <w:t xml:space="preserve"> (</w:t>
      </w:r>
      <w:r w:rsidRPr="00FA2EA6">
        <w:rPr>
          <w:b/>
          <w:sz w:val="26"/>
          <w:szCs w:val="26"/>
        </w:rPr>
        <w:t>su-llambano</w:t>
      </w:r>
      <w:r w:rsidRPr="00FA2EA6">
        <w:rPr>
          <w:sz w:val="26"/>
          <w:szCs w:val="26"/>
        </w:rPr>
        <w:t xml:space="preserve">) these women, who have </w:t>
      </w:r>
      <w:r w:rsidRPr="004950CD">
        <w:rPr>
          <w:i/>
          <w:sz w:val="26"/>
          <w:szCs w:val="26"/>
        </w:rPr>
        <w:t>labored side by side</w:t>
      </w:r>
      <w:r w:rsidRPr="00FA2EA6">
        <w:rPr>
          <w:sz w:val="26"/>
          <w:szCs w:val="26"/>
        </w:rPr>
        <w:t xml:space="preserve"> (</w:t>
      </w:r>
      <w:r w:rsidRPr="00FA2EA6">
        <w:rPr>
          <w:b/>
          <w:sz w:val="26"/>
          <w:szCs w:val="26"/>
        </w:rPr>
        <w:t>sun-thelesan</w:t>
      </w:r>
      <w:r w:rsidRPr="00FA2EA6">
        <w:rPr>
          <w:sz w:val="26"/>
          <w:szCs w:val="26"/>
        </w:rPr>
        <w:t xml:space="preserve">) with me in the gospel together with Clement and the rest of my </w:t>
      </w:r>
      <w:r w:rsidRPr="004950CD">
        <w:rPr>
          <w:i/>
          <w:sz w:val="26"/>
          <w:szCs w:val="26"/>
        </w:rPr>
        <w:t>fellow workers</w:t>
      </w:r>
      <w:r w:rsidRPr="00FA2EA6">
        <w:rPr>
          <w:sz w:val="26"/>
          <w:szCs w:val="26"/>
        </w:rPr>
        <w:t xml:space="preserve"> (</w:t>
      </w:r>
      <w:r w:rsidRPr="00FA2EA6">
        <w:rPr>
          <w:b/>
          <w:sz w:val="26"/>
          <w:szCs w:val="26"/>
        </w:rPr>
        <w:t>sun-ergon</w:t>
      </w:r>
      <w:r w:rsidRPr="00FA2EA6">
        <w:rPr>
          <w:sz w:val="26"/>
          <w:szCs w:val="26"/>
        </w:rPr>
        <w:t xml:space="preserve">), whose names are in the book of life. </w:t>
      </w:r>
    </w:p>
    <w:p w14:paraId="2A91CC89" w14:textId="77777777" w:rsidR="00EC4E7B" w:rsidRDefault="00EC4E7B" w:rsidP="00EC4E7B">
      <w:pPr>
        <w:rPr>
          <w:b/>
          <w:sz w:val="20"/>
        </w:rPr>
      </w:pPr>
    </w:p>
    <w:p w14:paraId="36607DFC" w14:textId="77777777" w:rsidR="00EC4E7B" w:rsidRDefault="00EC4E7B" w:rsidP="00EC4E7B">
      <w:pPr>
        <w:pStyle w:val="IntenseQuote"/>
        <w:ind w:left="360" w:right="360"/>
        <w:jc w:val="both"/>
        <w:rPr>
          <w:b/>
          <w:color w:val="auto"/>
          <w:sz w:val="28"/>
        </w:rPr>
      </w:pPr>
      <w:r w:rsidRPr="004950CD">
        <w:rPr>
          <w:b/>
          <w:color w:val="auto"/>
          <w:sz w:val="28"/>
        </w:rPr>
        <w:t>Christ has secured for us the same mind, Christ is working in us toward the same goal, therefore may we work alongside one another to provoke that same-mindedness</w:t>
      </w:r>
      <w:r>
        <w:rPr>
          <w:b/>
          <w:color w:val="auto"/>
          <w:sz w:val="28"/>
        </w:rPr>
        <w:t xml:space="preserve"> and comraderie</w:t>
      </w:r>
      <w:r w:rsidRPr="004950CD">
        <w:rPr>
          <w:b/>
          <w:color w:val="auto"/>
          <w:sz w:val="28"/>
        </w:rPr>
        <w:t>.</w:t>
      </w:r>
    </w:p>
    <w:p w14:paraId="2ECDFAB3" w14:textId="77777777" w:rsidR="00EC4E7B" w:rsidRDefault="00EC4E7B" w:rsidP="00EC4E7B"/>
    <w:p w14:paraId="2F1769D0" w14:textId="77777777" w:rsidR="00EC4E7B" w:rsidRPr="00FA2EA6" w:rsidRDefault="00EC4E7B" w:rsidP="00EC4E7B">
      <w:pPr>
        <w:rPr>
          <w:sz w:val="26"/>
          <w:szCs w:val="26"/>
        </w:rPr>
      </w:pPr>
      <w:r w:rsidRPr="00FA2EA6">
        <w:rPr>
          <w:sz w:val="26"/>
          <w:szCs w:val="26"/>
        </w:rPr>
        <w:t xml:space="preserve">Our calling, as brothers and sisters in Christ is for each one of us, to take responsibility for the unity of our brothers and sisters in Christ and to promote both togetherness and agreeableness. </w:t>
      </w:r>
    </w:p>
    <w:p w14:paraId="304320AA" w14:textId="77777777" w:rsidR="00EC4E7B" w:rsidRDefault="00EC4E7B" w:rsidP="00EC4E7B"/>
    <w:p w14:paraId="16D9AD91" w14:textId="77777777" w:rsidR="00EC4E7B" w:rsidRDefault="00EC4E7B" w:rsidP="00EC4E7B">
      <w:pPr>
        <w:rPr>
          <w:b/>
          <w:u w:val="single"/>
        </w:rPr>
      </w:pPr>
    </w:p>
    <w:p w14:paraId="1A48D3E8" w14:textId="1BF4BBE9" w:rsidR="00EC4E7B" w:rsidRPr="004950CD" w:rsidRDefault="00EC4E7B" w:rsidP="00EC4E7B">
      <w:pPr>
        <w:rPr>
          <w:b/>
          <w:u w:val="single"/>
        </w:rPr>
      </w:pPr>
      <w:r w:rsidRPr="004950CD">
        <w:rPr>
          <w:b/>
          <w:u w:val="single"/>
        </w:rPr>
        <w:t>2 Questions of Application</w:t>
      </w:r>
    </w:p>
    <w:p w14:paraId="76F61CF5" w14:textId="77777777" w:rsidR="00EC4E7B" w:rsidRPr="00FA2EA6" w:rsidRDefault="00EC4E7B" w:rsidP="00EC4E7B">
      <w:pPr>
        <w:pStyle w:val="ListParagraph"/>
        <w:numPr>
          <w:ilvl w:val="0"/>
          <w:numId w:val="19"/>
        </w:numPr>
        <w:rPr>
          <w:sz w:val="26"/>
          <w:szCs w:val="26"/>
        </w:rPr>
      </w:pPr>
      <w:r w:rsidRPr="00FA2EA6">
        <w:rPr>
          <w:sz w:val="26"/>
          <w:szCs w:val="26"/>
        </w:rPr>
        <w:t xml:space="preserve">Are you in a disagreement with a brother or sister in Christ that has caused tension or even separation? If so, Christ is calling you to trust in his preparatory work and go be reconciled to them. </w:t>
      </w:r>
    </w:p>
    <w:p w14:paraId="341801F1" w14:textId="32D1213C" w:rsidR="004950CD" w:rsidRPr="00EC4E7B" w:rsidRDefault="00EC4E7B" w:rsidP="004950CD">
      <w:pPr>
        <w:pStyle w:val="ListParagraph"/>
        <w:numPr>
          <w:ilvl w:val="0"/>
          <w:numId w:val="19"/>
        </w:numPr>
        <w:rPr>
          <w:sz w:val="26"/>
          <w:szCs w:val="26"/>
        </w:rPr>
      </w:pPr>
      <w:r w:rsidRPr="00FA2EA6">
        <w:rPr>
          <w:sz w:val="26"/>
          <w:szCs w:val="26"/>
        </w:rPr>
        <w:t>Do you know of anyone who is currently at odds with another brother or sister in Christ? If so</w:t>
      </w:r>
      <w:r>
        <w:rPr>
          <w:sz w:val="26"/>
          <w:szCs w:val="26"/>
        </w:rPr>
        <w:t>,</w:t>
      </w:r>
      <w:r w:rsidRPr="00FA2EA6">
        <w:rPr>
          <w:sz w:val="26"/>
          <w:szCs w:val="26"/>
        </w:rPr>
        <w:t xml:space="preserve"> Christ is calling you to approach them and to plead with them that they be reconciled to </w:t>
      </w:r>
      <w:r>
        <w:rPr>
          <w:sz w:val="26"/>
          <w:szCs w:val="26"/>
        </w:rPr>
        <w:t>each other</w:t>
      </w:r>
      <w:r w:rsidRPr="00FA2EA6">
        <w:rPr>
          <w:sz w:val="26"/>
          <w:szCs w:val="26"/>
        </w:rPr>
        <w:t xml:space="preserve">. </w:t>
      </w:r>
    </w:p>
    <w:sectPr w:rsidR="004950CD" w:rsidRPr="00EC4E7B" w:rsidSect="008A7CB3">
      <w:pgSz w:w="10080" w:h="12240" w:orient="landscape"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86AC" w14:textId="77777777" w:rsidR="005861D5" w:rsidRDefault="005861D5" w:rsidP="00996B55">
      <w:pPr>
        <w:spacing w:after="0" w:line="240" w:lineRule="auto"/>
      </w:pPr>
      <w:r>
        <w:separator/>
      </w:r>
    </w:p>
  </w:endnote>
  <w:endnote w:type="continuationSeparator" w:id="0">
    <w:p w14:paraId="7E3A8516" w14:textId="77777777" w:rsidR="005861D5" w:rsidRDefault="005861D5"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7EAA" w14:textId="77777777" w:rsidR="005861D5" w:rsidRDefault="005861D5" w:rsidP="00996B55">
      <w:pPr>
        <w:spacing w:after="0" w:line="240" w:lineRule="auto"/>
      </w:pPr>
      <w:r>
        <w:separator/>
      </w:r>
    </w:p>
  </w:footnote>
  <w:footnote w:type="continuationSeparator" w:id="0">
    <w:p w14:paraId="65E4605B" w14:textId="77777777" w:rsidR="005861D5" w:rsidRDefault="005861D5"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5B"/>
    <w:multiLevelType w:val="hybridMultilevel"/>
    <w:tmpl w:val="B6CC3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D19"/>
    <w:multiLevelType w:val="hybridMultilevel"/>
    <w:tmpl w:val="4200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68F9"/>
    <w:multiLevelType w:val="hybridMultilevel"/>
    <w:tmpl w:val="CBD091E6"/>
    <w:lvl w:ilvl="0" w:tplc="5CD862A4">
      <w:start w:val="1"/>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33AB"/>
    <w:multiLevelType w:val="hybridMultilevel"/>
    <w:tmpl w:val="B27C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D23CE"/>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F606D"/>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C7554"/>
    <w:multiLevelType w:val="hybridMultilevel"/>
    <w:tmpl w:val="4200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183B"/>
    <w:multiLevelType w:val="hybridMultilevel"/>
    <w:tmpl w:val="45B8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800ED"/>
    <w:multiLevelType w:val="hybridMultilevel"/>
    <w:tmpl w:val="407AF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1656F"/>
    <w:multiLevelType w:val="hybridMultilevel"/>
    <w:tmpl w:val="5CE0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703"/>
    <w:multiLevelType w:val="hybridMultilevel"/>
    <w:tmpl w:val="CA3621D8"/>
    <w:lvl w:ilvl="0" w:tplc="C49AE376">
      <w:start w:val="2"/>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52333"/>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13C7"/>
    <w:multiLevelType w:val="hybridMultilevel"/>
    <w:tmpl w:val="D8B64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209F2"/>
    <w:multiLevelType w:val="hybridMultilevel"/>
    <w:tmpl w:val="B9C0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071CE"/>
    <w:multiLevelType w:val="hybridMultilevel"/>
    <w:tmpl w:val="B9C0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E5A52"/>
    <w:multiLevelType w:val="hybridMultilevel"/>
    <w:tmpl w:val="79B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254F6"/>
    <w:multiLevelType w:val="hybridMultilevel"/>
    <w:tmpl w:val="2E0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E29A2"/>
    <w:multiLevelType w:val="hybridMultilevel"/>
    <w:tmpl w:val="A1585AA8"/>
    <w:lvl w:ilvl="0" w:tplc="3C0E4384">
      <w:start w:val="3"/>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D5AE2"/>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1"/>
  </w:num>
  <w:num w:numId="6">
    <w:abstractNumId w:val="10"/>
  </w:num>
  <w:num w:numId="7">
    <w:abstractNumId w:val="18"/>
  </w:num>
  <w:num w:numId="8">
    <w:abstractNumId w:val="8"/>
  </w:num>
  <w:num w:numId="9">
    <w:abstractNumId w:val="1"/>
  </w:num>
  <w:num w:numId="10">
    <w:abstractNumId w:val="2"/>
  </w:num>
  <w:num w:numId="11">
    <w:abstractNumId w:val="0"/>
  </w:num>
  <w:num w:numId="12">
    <w:abstractNumId w:val="9"/>
  </w:num>
  <w:num w:numId="13">
    <w:abstractNumId w:val="15"/>
  </w:num>
  <w:num w:numId="14">
    <w:abstractNumId w:val="16"/>
  </w:num>
  <w:num w:numId="15">
    <w:abstractNumId w:val="17"/>
  </w:num>
  <w:num w:numId="16">
    <w:abstractNumId w:val="6"/>
  </w:num>
  <w:num w:numId="17">
    <w:abstractNumId w:val="14"/>
  </w:num>
  <w:num w:numId="18">
    <w:abstractNumId w:val="12"/>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akFABH5jt4tAAAA"/>
  </w:docVars>
  <w:rsids>
    <w:rsidRoot w:val="001B7147"/>
    <w:rsid w:val="000007CC"/>
    <w:rsid w:val="000016F4"/>
    <w:rsid w:val="00002A02"/>
    <w:rsid w:val="00003A5E"/>
    <w:rsid w:val="00007322"/>
    <w:rsid w:val="00010627"/>
    <w:rsid w:val="00022E72"/>
    <w:rsid w:val="00024635"/>
    <w:rsid w:val="0002617F"/>
    <w:rsid w:val="0003157F"/>
    <w:rsid w:val="00031BF3"/>
    <w:rsid w:val="00034493"/>
    <w:rsid w:val="000439CC"/>
    <w:rsid w:val="00047394"/>
    <w:rsid w:val="00052FFC"/>
    <w:rsid w:val="00056005"/>
    <w:rsid w:val="000615F4"/>
    <w:rsid w:val="00063231"/>
    <w:rsid w:val="00063343"/>
    <w:rsid w:val="000642B4"/>
    <w:rsid w:val="00072D14"/>
    <w:rsid w:val="00073B15"/>
    <w:rsid w:val="00074679"/>
    <w:rsid w:val="00080A37"/>
    <w:rsid w:val="00086462"/>
    <w:rsid w:val="00090040"/>
    <w:rsid w:val="0009374D"/>
    <w:rsid w:val="00095235"/>
    <w:rsid w:val="000A771B"/>
    <w:rsid w:val="000B0DB3"/>
    <w:rsid w:val="000B1228"/>
    <w:rsid w:val="000B43A5"/>
    <w:rsid w:val="000B50CD"/>
    <w:rsid w:val="000B6D58"/>
    <w:rsid w:val="000C5A11"/>
    <w:rsid w:val="000D1C3E"/>
    <w:rsid w:val="000D3193"/>
    <w:rsid w:val="000D6BB1"/>
    <w:rsid w:val="000E1628"/>
    <w:rsid w:val="000E524B"/>
    <w:rsid w:val="000F77BB"/>
    <w:rsid w:val="001033C2"/>
    <w:rsid w:val="0010374D"/>
    <w:rsid w:val="00107B1B"/>
    <w:rsid w:val="001161D0"/>
    <w:rsid w:val="00117084"/>
    <w:rsid w:val="00120029"/>
    <w:rsid w:val="00123C12"/>
    <w:rsid w:val="001248A9"/>
    <w:rsid w:val="0012502E"/>
    <w:rsid w:val="001253AD"/>
    <w:rsid w:val="00130D53"/>
    <w:rsid w:val="00140342"/>
    <w:rsid w:val="00145E67"/>
    <w:rsid w:val="0015042A"/>
    <w:rsid w:val="00150865"/>
    <w:rsid w:val="00155C3C"/>
    <w:rsid w:val="00162AB0"/>
    <w:rsid w:val="00162AB4"/>
    <w:rsid w:val="001661F2"/>
    <w:rsid w:val="00173647"/>
    <w:rsid w:val="00184CF0"/>
    <w:rsid w:val="001900CC"/>
    <w:rsid w:val="001952F0"/>
    <w:rsid w:val="00195320"/>
    <w:rsid w:val="001A7794"/>
    <w:rsid w:val="001B0074"/>
    <w:rsid w:val="001B2842"/>
    <w:rsid w:val="001B3089"/>
    <w:rsid w:val="001B7147"/>
    <w:rsid w:val="001B7878"/>
    <w:rsid w:val="001C0D97"/>
    <w:rsid w:val="001D39D5"/>
    <w:rsid w:val="001D3B66"/>
    <w:rsid w:val="001D440E"/>
    <w:rsid w:val="001D610C"/>
    <w:rsid w:val="001D6259"/>
    <w:rsid w:val="001D7216"/>
    <w:rsid w:val="001E4BAE"/>
    <w:rsid w:val="001E5B03"/>
    <w:rsid w:val="001F1419"/>
    <w:rsid w:val="001F53FB"/>
    <w:rsid w:val="002008B3"/>
    <w:rsid w:val="00202A62"/>
    <w:rsid w:val="00203646"/>
    <w:rsid w:val="00203F65"/>
    <w:rsid w:val="0020543F"/>
    <w:rsid w:val="002055F7"/>
    <w:rsid w:val="00215D64"/>
    <w:rsid w:val="00221830"/>
    <w:rsid w:val="002346F4"/>
    <w:rsid w:val="00241B16"/>
    <w:rsid w:val="0024360C"/>
    <w:rsid w:val="00246EEC"/>
    <w:rsid w:val="0025229A"/>
    <w:rsid w:val="00255333"/>
    <w:rsid w:val="0025759F"/>
    <w:rsid w:val="00276E8D"/>
    <w:rsid w:val="00277318"/>
    <w:rsid w:val="002801AD"/>
    <w:rsid w:val="0028143C"/>
    <w:rsid w:val="0028254E"/>
    <w:rsid w:val="00286CBE"/>
    <w:rsid w:val="0028738F"/>
    <w:rsid w:val="002905EB"/>
    <w:rsid w:val="002949B2"/>
    <w:rsid w:val="00296554"/>
    <w:rsid w:val="002A07B8"/>
    <w:rsid w:val="002A7A36"/>
    <w:rsid w:val="002B1643"/>
    <w:rsid w:val="002B1D9E"/>
    <w:rsid w:val="002C0F93"/>
    <w:rsid w:val="002C5615"/>
    <w:rsid w:val="002C6951"/>
    <w:rsid w:val="002D10BB"/>
    <w:rsid w:val="002F215E"/>
    <w:rsid w:val="002F3D12"/>
    <w:rsid w:val="002F47CB"/>
    <w:rsid w:val="00304652"/>
    <w:rsid w:val="00304F9C"/>
    <w:rsid w:val="00307A15"/>
    <w:rsid w:val="0031108C"/>
    <w:rsid w:val="003144ED"/>
    <w:rsid w:val="00315322"/>
    <w:rsid w:val="003174E8"/>
    <w:rsid w:val="00317EA7"/>
    <w:rsid w:val="00322DC3"/>
    <w:rsid w:val="00326167"/>
    <w:rsid w:val="003314C9"/>
    <w:rsid w:val="0033223A"/>
    <w:rsid w:val="00342355"/>
    <w:rsid w:val="0034276B"/>
    <w:rsid w:val="003436AB"/>
    <w:rsid w:val="00343B90"/>
    <w:rsid w:val="0034625F"/>
    <w:rsid w:val="0034710E"/>
    <w:rsid w:val="0035481C"/>
    <w:rsid w:val="0035582A"/>
    <w:rsid w:val="003630A8"/>
    <w:rsid w:val="0037003F"/>
    <w:rsid w:val="00370D98"/>
    <w:rsid w:val="00374A68"/>
    <w:rsid w:val="003818AC"/>
    <w:rsid w:val="00384210"/>
    <w:rsid w:val="003850F8"/>
    <w:rsid w:val="00385E97"/>
    <w:rsid w:val="003912E6"/>
    <w:rsid w:val="0039270A"/>
    <w:rsid w:val="003A0E05"/>
    <w:rsid w:val="003A4C4C"/>
    <w:rsid w:val="003B00FF"/>
    <w:rsid w:val="003C1B72"/>
    <w:rsid w:val="003C2002"/>
    <w:rsid w:val="003C52D9"/>
    <w:rsid w:val="003D04E0"/>
    <w:rsid w:val="003D5921"/>
    <w:rsid w:val="003E2DAA"/>
    <w:rsid w:val="003E612A"/>
    <w:rsid w:val="003F543C"/>
    <w:rsid w:val="0040207B"/>
    <w:rsid w:val="004073B7"/>
    <w:rsid w:val="004129D9"/>
    <w:rsid w:val="00413C6B"/>
    <w:rsid w:val="0041497E"/>
    <w:rsid w:val="004151C9"/>
    <w:rsid w:val="0042536A"/>
    <w:rsid w:val="0042666A"/>
    <w:rsid w:val="00437A32"/>
    <w:rsid w:val="00440DE6"/>
    <w:rsid w:val="0044428F"/>
    <w:rsid w:val="00444584"/>
    <w:rsid w:val="00445F8C"/>
    <w:rsid w:val="004475F9"/>
    <w:rsid w:val="00451E1C"/>
    <w:rsid w:val="004536EC"/>
    <w:rsid w:val="00456920"/>
    <w:rsid w:val="00461B44"/>
    <w:rsid w:val="00471F39"/>
    <w:rsid w:val="00476B9D"/>
    <w:rsid w:val="004777E3"/>
    <w:rsid w:val="0048062C"/>
    <w:rsid w:val="00482F2E"/>
    <w:rsid w:val="00485C94"/>
    <w:rsid w:val="004950CD"/>
    <w:rsid w:val="00496B1E"/>
    <w:rsid w:val="004A00A9"/>
    <w:rsid w:val="004A119D"/>
    <w:rsid w:val="004A2669"/>
    <w:rsid w:val="004A506D"/>
    <w:rsid w:val="004A594A"/>
    <w:rsid w:val="004A5CF2"/>
    <w:rsid w:val="004C298A"/>
    <w:rsid w:val="004C51AD"/>
    <w:rsid w:val="004D0AB9"/>
    <w:rsid w:val="004D55FD"/>
    <w:rsid w:val="004E2187"/>
    <w:rsid w:val="004E47B3"/>
    <w:rsid w:val="004E7979"/>
    <w:rsid w:val="004F268D"/>
    <w:rsid w:val="004F2A84"/>
    <w:rsid w:val="00501416"/>
    <w:rsid w:val="00502087"/>
    <w:rsid w:val="0050488C"/>
    <w:rsid w:val="00505CB4"/>
    <w:rsid w:val="00517B0C"/>
    <w:rsid w:val="00531EF4"/>
    <w:rsid w:val="00531FE1"/>
    <w:rsid w:val="0053341B"/>
    <w:rsid w:val="005420FA"/>
    <w:rsid w:val="005459D7"/>
    <w:rsid w:val="00546128"/>
    <w:rsid w:val="0054662B"/>
    <w:rsid w:val="005477EC"/>
    <w:rsid w:val="005604C3"/>
    <w:rsid w:val="00560980"/>
    <w:rsid w:val="005711E6"/>
    <w:rsid w:val="00573E1D"/>
    <w:rsid w:val="00583852"/>
    <w:rsid w:val="00583A71"/>
    <w:rsid w:val="005861D5"/>
    <w:rsid w:val="00587566"/>
    <w:rsid w:val="005910D8"/>
    <w:rsid w:val="005A13CC"/>
    <w:rsid w:val="005B0338"/>
    <w:rsid w:val="005B3996"/>
    <w:rsid w:val="005B64CA"/>
    <w:rsid w:val="005C0521"/>
    <w:rsid w:val="005C446E"/>
    <w:rsid w:val="005D4F03"/>
    <w:rsid w:val="005D4F3F"/>
    <w:rsid w:val="005E57E9"/>
    <w:rsid w:val="005F7788"/>
    <w:rsid w:val="00606266"/>
    <w:rsid w:val="00614944"/>
    <w:rsid w:val="0061672B"/>
    <w:rsid w:val="00620120"/>
    <w:rsid w:val="00626250"/>
    <w:rsid w:val="00631852"/>
    <w:rsid w:val="006403BB"/>
    <w:rsid w:val="00640736"/>
    <w:rsid w:val="00643C18"/>
    <w:rsid w:val="006545C5"/>
    <w:rsid w:val="006707B3"/>
    <w:rsid w:val="006761D3"/>
    <w:rsid w:val="00681326"/>
    <w:rsid w:val="00681435"/>
    <w:rsid w:val="0069174A"/>
    <w:rsid w:val="0069345A"/>
    <w:rsid w:val="00695501"/>
    <w:rsid w:val="006A68EF"/>
    <w:rsid w:val="006A6D0E"/>
    <w:rsid w:val="006B0880"/>
    <w:rsid w:val="006B0BD4"/>
    <w:rsid w:val="006B136F"/>
    <w:rsid w:val="006B4974"/>
    <w:rsid w:val="006B4FE4"/>
    <w:rsid w:val="006B7AE3"/>
    <w:rsid w:val="006C3061"/>
    <w:rsid w:val="006C4E68"/>
    <w:rsid w:val="006C4F1E"/>
    <w:rsid w:val="006C7CB2"/>
    <w:rsid w:val="006D2F8F"/>
    <w:rsid w:val="006D738F"/>
    <w:rsid w:val="006D7D5A"/>
    <w:rsid w:val="006E482C"/>
    <w:rsid w:val="006E4920"/>
    <w:rsid w:val="006E5E96"/>
    <w:rsid w:val="006F440B"/>
    <w:rsid w:val="006F6C8A"/>
    <w:rsid w:val="00703903"/>
    <w:rsid w:val="00705E4D"/>
    <w:rsid w:val="0070604F"/>
    <w:rsid w:val="007072D8"/>
    <w:rsid w:val="00713615"/>
    <w:rsid w:val="0073316D"/>
    <w:rsid w:val="00733C83"/>
    <w:rsid w:val="007532AE"/>
    <w:rsid w:val="00761908"/>
    <w:rsid w:val="007631A9"/>
    <w:rsid w:val="007632AA"/>
    <w:rsid w:val="00763358"/>
    <w:rsid w:val="00776B8C"/>
    <w:rsid w:val="00777003"/>
    <w:rsid w:val="007850FE"/>
    <w:rsid w:val="007925B4"/>
    <w:rsid w:val="007B6217"/>
    <w:rsid w:val="007B73EE"/>
    <w:rsid w:val="007B7CB3"/>
    <w:rsid w:val="007C5605"/>
    <w:rsid w:val="007D1BA7"/>
    <w:rsid w:val="007D4C3A"/>
    <w:rsid w:val="007D5CD5"/>
    <w:rsid w:val="007E11A4"/>
    <w:rsid w:val="007E1DE3"/>
    <w:rsid w:val="007E53E5"/>
    <w:rsid w:val="007F34E3"/>
    <w:rsid w:val="007F4F26"/>
    <w:rsid w:val="008010DD"/>
    <w:rsid w:val="00802581"/>
    <w:rsid w:val="0080322D"/>
    <w:rsid w:val="008034D8"/>
    <w:rsid w:val="00804DD7"/>
    <w:rsid w:val="00815DCE"/>
    <w:rsid w:val="00817277"/>
    <w:rsid w:val="00826840"/>
    <w:rsid w:val="00830BA6"/>
    <w:rsid w:val="0083680C"/>
    <w:rsid w:val="00837357"/>
    <w:rsid w:val="0083742E"/>
    <w:rsid w:val="00841141"/>
    <w:rsid w:val="008411D5"/>
    <w:rsid w:val="00845362"/>
    <w:rsid w:val="00846531"/>
    <w:rsid w:val="00846DC2"/>
    <w:rsid w:val="00853A2B"/>
    <w:rsid w:val="00856985"/>
    <w:rsid w:val="00856BD6"/>
    <w:rsid w:val="008605B7"/>
    <w:rsid w:val="008646ED"/>
    <w:rsid w:val="00872DB7"/>
    <w:rsid w:val="00874337"/>
    <w:rsid w:val="008778E1"/>
    <w:rsid w:val="00880CE8"/>
    <w:rsid w:val="00882D6F"/>
    <w:rsid w:val="00887262"/>
    <w:rsid w:val="00895D1F"/>
    <w:rsid w:val="008A7CB3"/>
    <w:rsid w:val="008B6F66"/>
    <w:rsid w:val="008C0B03"/>
    <w:rsid w:val="008C0BEF"/>
    <w:rsid w:val="008C1B92"/>
    <w:rsid w:val="008C1D8E"/>
    <w:rsid w:val="008C7FA3"/>
    <w:rsid w:val="008D2CA7"/>
    <w:rsid w:val="008D3699"/>
    <w:rsid w:val="008F272F"/>
    <w:rsid w:val="008F4FC4"/>
    <w:rsid w:val="008F5B5C"/>
    <w:rsid w:val="008F6176"/>
    <w:rsid w:val="008F71AA"/>
    <w:rsid w:val="008F7617"/>
    <w:rsid w:val="00903564"/>
    <w:rsid w:val="00903854"/>
    <w:rsid w:val="00905B8A"/>
    <w:rsid w:val="009064A6"/>
    <w:rsid w:val="00914EED"/>
    <w:rsid w:val="00921645"/>
    <w:rsid w:val="00941464"/>
    <w:rsid w:val="00944A4D"/>
    <w:rsid w:val="00944DDF"/>
    <w:rsid w:val="00960F64"/>
    <w:rsid w:val="009617F9"/>
    <w:rsid w:val="00962D2F"/>
    <w:rsid w:val="00980419"/>
    <w:rsid w:val="009809B6"/>
    <w:rsid w:val="009948D6"/>
    <w:rsid w:val="009950B2"/>
    <w:rsid w:val="009953E3"/>
    <w:rsid w:val="00996B55"/>
    <w:rsid w:val="009A1507"/>
    <w:rsid w:val="009B243B"/>
    <w:rsid w:val="009B2993"/>
    <w:rsid w:val="009B2E3D"/>
    <w:rsid w:val="009B370C"/>
    <w:rsid w:val="009B613D"/>
    <w:rsid w:val="009C1A39"/>
    <w:rsid w:val="009C46C8"/>
    <w:rsid w:val="009E1C5A"/>
    <w:rsid w:val="009E2EC7"/>
    <w:rsid w:val="009E3B01"/>
    <w:rsid w:val="009E72EF"/>
    <w:rsid w:val="009F2F16"/>
    <w:rsid w:val="00A0013B"/>
    <w:rsid w:val="00A06981"/>
    <w:rsid w:val="00A10B6F"/>
    <w:rsid w:val="00A10DF6"/>
    <w:rsid w:val="00A1579F"/>
    <w:rsid w:val="00A15EEF"/>
    <w:rsid w:val="00A2084E"/>
    <w:rsid w:val="00A21330"/>
    <w:rsid w:val="00A404CA"/>
    <w:rsid w:val="00A542C6"/>
    <w:rsid w:val="00A5600A"/>
    <w:rsid w:val="00A5603F"/>
    <w:rsid w:val="00A57B47"/>
    <w:rsid w:val="00A64277"/>
    <w:rsid w:val="00A6764E"/>
    <w:rsid w:val="00A77C65"/>
    <w:rsid w:val="00A77C9C"/>
    <w:rsid w:val="00A77FFE"/>
    <w:rsid w:val="00A80106"/>
    <w:rsid w:val="00A84471"/>
    <w:rsid w:val="00A87698"/>
    <w:rsid w:val="00A9013D"/>
    <w:rsid w:val="00A908EE"/>
    <w:rsid w:val="00A918CF"/>
    <w:rsid w:val="00A9296F"/>
    <w:rsid w:val="00AA756B"/>
    <w:rsid w:val="00AB34B4"/>
    <w:rsid w:val="00AB6C42"/>
    <w:rsid w:val="00AC2DB2"/>
    <w:rsid w:val="00AC393D"/>
    <w:rsid w:val="00AC7BDC"/>
    <w:rsid w:val="00AD0655"/>
    <w:rsid w:val="00AD36A2"/>
    <w:rsid w:val="00AD7B97"/>
    <w:rsid w:val="00AE47F9"/>
    <w:rsid w:val="00AE6C3B"/>
    <w:rsid w:val="00AE6DD3"/>
    <w:rsid w:val="00AF0016"/>
    <w:rsid w:val="00AF6395"/>
    <w:rsid w:val="00AF63A6"/>
    <w:rsid w:val="00B001B1"/>
    <w:rsid w:val="00B02A49"/>
    <w:rsid w:val="00B06491"/>
    <w:rsid w:val="00B11710"/>
    <w:rsid w:val="00B13432"/>
    <w:rsid w:val="00B20578"/>
    <w:rsid w:val="00B27B77"/>
    <w:rsid w:val="00B42ACE"/>
    <w:rsid w:val="00B4727D"/>
    <w:rsid w:val="00B5115D"/>
    <w:rsid w:val="00B51883"/>
    <w:rsid w:val="00B52552"/>
    <w:rsid w:val="00B71532"/>
    <w:rsid w:val="00B740D5"/>
    <w:rsid w:val="00B75024"/>
    <w:rsid w:val="00B90685"/>
    <w:rsid w:val="00B92AAA"/>
    <w:rsid w:val="00B949E4"/>
    <w:rsid w:val="00B95D90"/>
    <w:rsid w:val="00BA56E4"/>
    <w:rsid w:val="00BA708B"/>
    <w:rsid w:val="00BB289D"/>
    <w:rsid w:val="00BB56F4"/>
    <w:rsid w:val="00BB5A07"/>
    <w:rsid w:val="00BC1EA8"/>
    <w:rsid w:val="00BC4804"/>
    <w:rsid w:val="00BE3E98"/>
    <w:rsid w:val="00C0107C"/>
    <w:rsid w:val="00C014C5"/>
    <w:rsid w:val="00C01A52"/>
    <w:rsid w:val="00C0272D"/>
    <w:rsid w:val="00C07DDE"/>
    <w:rsid w:val="00C11603"/>
    <w:rsid w:val="00C1740B"/>
    <w:rsid w:val="00C223DE"/>
    <w:rsid w:val="00C253A2"/>
    <w:rsid w:val="00C3328E"/>
    <w:rsid w:val="00C357CB"/>
    <w:rsid w:val="00C35E3B"/>
    <w:rsid w:val="00C364C5"/>
    <w:rsid w:val="00C42A5D"/>
    <w:rsid w:val="00C47CC2"/>
    <w:rsid w:val="00C6189E"/>
    <w:rsid w:val="00C6404C"/>
    <w:rsid w:val="00C73576"/>
    <w:rsid w:val="00C7370B"/>
    <w:rsid w:val="00C7454C"/>
    <w:rsid w:val="00C80CF7"/>
    <w:rsid w:val="00C85CC7"/>
    <w:rsid w:val="00C86BCA"/>
    <w:rsid w:val="00C86D8A"/>
    <w:rsid w:val="00C915AC"/>
    <w:rsid w:val="00C97503"/>
    <w:rsid w:val="00CA0951"/>
    <w:rsid w:val="00CA099A"/>
    <w:rsid w:val="00CA7385"/>
    <w:rsid w:val="00CC4C51"/>
    <w:rsid w:val="00CC6651"/>
    <w:rsid w:val="00CC7D21"/>
    <w:rsid w:val="00CD2C52"/>
    <w:rsid w:val="00CD353E"/>
    <w:rsid w:val="00CD4AE1"/>
    <w:rsid w:val="00CE14C0"/>
    <w:rsid w:val="00CF103B"/>
    <w:rsid w:val="00CF409C"/>
    <w:rsid w:val="00CF46E0"/>
    <w:rsid w:val="00D01606"/>
    <w:rsid w:val="00D02103"/>
    <w:rsid w:val="00D10A26"/>
    <w:rsid w:val="00D21A07"/>
    <w:rsid w:val="00D27D51"/>
    <w:rsid w:val="00D41216"/>
    <w:rsid w:val="00D42554"/>
    <w:rsid w:val="00D57278"/>
    <w:rsid w:val="00D6780A"/>
    <w:rsid w:val="00D73389"/>
    <w:rsid w:val="00D82066"/>
    <w:rsid w:val="00D8349B"/>
    <w:rsid w:val="00D83C66"/>
    <w:rsid w:val="00D85E3F"/>
    <w:rsid w:val="00D87480"/>
    <w:rsid w:val="00D94166"/>
    <w:rsid w:val="00D95824"/>
    <w:rsid w:val="00DA72E7"/>
    <w:rsid w:val="00DB7715"/>
    <w:rsid w:val="00DC215C"/>
    <w:rsid w:val="00DC34A3"/>
    <w:rsid w:val="00DC59F9"/>
    <w:rsid w:val="00DC71F7"/>
    <w:rsid w:val="00DD101D"/>
    <w:rsid w:val="00DE6579"/>
    <w:rsid w:val="00DE6584"/>
    <w:rsid w:val="00DF1547"/>
    <w:rsid w:val="00DF48DF"/>
    <w:rsid w:val="00E20C2D"/>
    <w:rsid w:val="00E23974"/>
    <w:rsid w:val="00E2456B"/>
    <w:rsid w:val="00E35D02"/>
    <w:rsid w:val="00E3635E"/>
    <w:rsid w:val="00E4245D"/>
    <w:rsid w:val="00E500DD"/>
    <w:rsid w:val="00E51E65"/>
    <w:rsid w:val="00E535AC"/>
    <w:rsid w:val="00E64604"/>
    <w:rsid w:val="00E705DC"/>
    <w:rsid w:val="00E72754"/>
    <w:rsid w:val="00E821BB"/>
    <w:rsid w:val="00E8315C"/>
    <w:rsid w:val="00E848DB"/>
    <w:rsid w:val="00E92A4D"/>
    <w:rsid w:val="00E971BD"/>
    <w:rsid w:val="00EA23B8"/>
    <w:rsid w:val="00EA7977"/>
    <w:rsid w:val="00EB4C81"/>
    <w:rsid w:val="00EC0649"/>
    <w:rsid w:val="00EC4C36"/>
    <w:rsid w:val="00EC4E7B"/>
    <w:rsid w:val="00EC6F18"/>
    <w:rsid w:val="00ED0CC3"/>
    <w:rsid w:val="00ED2C93"/>
    <w:rsid w:val="00EE54A2"/>
    <w:rsid w:val="00EE72CC"/>
    <w:rsid w:val="00EE7E1E"/>
    <w:rsid w:val="00EF73A8"/>
    <w:rsid w:val="00EF74C1"/>
    <w:rsid w:val="00F01B3C"/>
    <w:rsid w:val="00F0375D"/>
    <w:rsid w:val="00F04005"/>
    <w:rsid w:val="00F06BCF"/>
    <w:rsid w:val="00F0724A"/>
    <w:rsid w:val="00F12CE7"/>
    <w:rsid w:val="00F162C7"/>
    <w:rsid w:val="00F2190E"/>
    <w:rsid w:val="00F231A9"/>
    <w:rsid w:val="00F24286"/>
    <w:rsid w:val="00F31BDB"/>
    <w:rsid w:val="00F32143"/>
    <w:rsid w:val="00F34CC0"/>
    <w:rsid w:val="00F42D23"/>
    <w:rsid w:val="00F43659"/>
    <w:rsid w:val="00F5242C"/>
    <w:rsid w:val="00F539F8"/>
    <w:rsid w:val="00F71FA7"/>
    <w:rsid w:val="00F74361"/>
    <w:rsid w:val="00F75C43"/>
    <w:rsid w:val="00F8016F"/>
    <w:rsid w:val="00F85658"/>
    <w:rsid w:val="00F864BD"/>
    <w:rsid w:val="00F87ECE"/>
    <w:rsid w:val="00F9138D"/>
    <w:rsid w:val="00F9403C"/>
    <w:rsid w:val="00FA2B09"/>
    <w:rsid w:val="00FA4635"/>
    <w:rsid w:val="00FA5A30"/>
    <w:rsid w:val="00FC1C1D"/>
    <w:rsid w:val="00FC4BD6"/>
    <w:rsid w:val="00FD353D"/>
    <w:rsid w:val="00FD488E"/>
    <w:rsid w:val="00FD799A"/>
    <w:rsid w:val="00FE06D9"/>
    <w:rsid w:val="00FE0C38"/>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132">
      <w:bodyDiv w:val="1"/>
      <w:marLeft w:val="0"/>
      <w:marRight w:val="0"/>
      <w:marTop w:val="0"/>
      <w:marBottom w:val="0"/>
      <w:divBdr>
        <w:top w:val="none" w:sz="0" w:space="0" w:color="auto"/>
        <w:left w:val="none" w:sz="0" w:space="0" w:color="auto"/>
        <w:bottom w:val="none" w:sz="0" w:space="0" w:color="auto"/>
        <w:right w:val="none" w:sz="0" w:space="0" w:color="auto"/>
      </w:divBdr>
    </w:div>
    <w:div w:id="20597811">
      <w:bodyDiv w:val="1"/>
      <w:marLeft w:val="0"/>
      <w:marRight w:val="0"/>
      <w:marTop w:val="0"/>
      <w:marBottom w:val="0"/>
      <w:divBdr>
        <w:top w:val="none" w:sz="0" w:space="0" w:color="auto"/>
        <w:left w:val="none" w:sz="0" w:space="0" w:color="auto"/>
        <w:bottom w:val="none" w:sz="0" w:space="0" w:color="auto"/>
        <w:right w:val="none" w:sz="0" w:space="0" w:color="auto"/>
      </w:divBdr>
    </w:div>
    <w:div w:id="51468237">
      <w:bodyDiv w:val="1"/>
      <w:marLeft w:val="0"/>
      <w:marRight w:val="0"/>
      <w:marTop w:val="0"/>
      <w:marBottom w:val="0"/>
      <w:divBdr>
        <w:top w:val="none" w:sz="0" w:space="0" w:color="auto"/>
        <w:left w:val="none" w:sz="0" w:space="0" w:color="auto"/>
        <w:bottom w:val="none" w:sz="0" w:space="0" w:color="auto"/>
        <w:right w:val="none" w:sz="0" w:space="0" w:color="auto"/>
      </w:divBdr>
    </w:div>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06245108">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564756876">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 w:id="1883125987">
      <w:bodyDiv w:val="1"/>
      <w:marLeft w:val="0"/>
      <w:marRight w:val="0"/>
      <w:marTop w:val="0"/>
      <w:marBottom w:val="0"/>
      <w:divBdr>
        <w:top w:val="none" w:sz="0" w:space="0" w:color="auto"/>
        <w:left w:val="none" w:sz="0" w:space="0" w:color="auto"/>
        <w:bottom w:val="none" w:sz="0" w:space="0" w:color="auto"/>
        <w:right w:val="none" w:sz="0" w:space="0" w:color="auto"/>
      </w:divBdr>
    </w:div>
    <w:div w:id="1930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2FE5525-D14C-4B0A-8877-2D0F349A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2</cp:revision>
  <cp:lastPrinted>2020-11-15T11:54:00Z</cp:lastPrinted>
  <dcterms:created xsi:type="dcterms:W3CDTF">2020-11-29T12:19:00Z</dcterms:created>
  <dcterms:modified xsi:type="dcterms:W3CDTF">2020-11-29T12:19:00Z</dcterms:modified>
</cp:coreProperties>
</file>